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0F6" w:rsidRPr="008E4E76" w:rsidRDefault="00CA50F6" w:rsidP="008E4E76">
      <w:pPr>
        <w:pStyle w:val="Heading1"/>
        <w:jc w:val="center"/>
        <w:rPr>
          <w:sz w:val="32"/>
          <w:u w:val="none"/>
        </w:rPr>
      </w:pPr>
      <w:bookmarkStart w:id="0" w:name="_GoBack"/>
      <w:bookmarkEnd w:id="0"/>
      <w:r w:rsidRPr="008E4E76">
        <w:rPr>
          <w:sz w:val="32"/>
          <w:u w:val="none"/>
        </w:rPr>
        <w:t>AGENDA AND PUBLIC NOTICE</w:t>
      </w:r>
      <w:r w:rsidR="00004A99">
        <w:rPr>
          <w:sz w:val="32"/>
          <w:u w:val="none"/>
        </w:rPr>
        <w:t xml:space="preserve"> </w:t>
      </w:r>
      <w:r w:rsidR="00004A99">
        <w:rPr>
          <w:sz w:val="32"/>
          <w:u w:val="none"/>
        </w:rPr>
        <w:br/>
        <w:t>CITIZEN TAX OVERSIGHT COMMITTEE</w:t>
      </w:r>
    </w:p>
    <w:p w:rsidR="00CA50F6" w:rsidRPr="008E4E76" w:rsidRDefault="00CA50F6" w:rsidP="00004A99">
      <w:pPr>
        <w:jc w:val="center"/>
      </w:pPr>
      <w:r w:rsidRPr="008E4E76">
        <w:t>THERE WILL BE A PUBLIC MEETING OF THE</w:t>
      </w:r>
    </w:p>
    <w:p w:rsidR="00CA50F6" w:rsidRPr="008E4E76" w:rsidRDefault="00CA50F6" w:rsidP="00004A99">
      <w:pPr>
        <w:jc w:val="center"/>
      </w:pPr>
      <w:r w:rsidRPr="008E4E76">
        <w:t>CITIZEN TAX OVERSIGHT COMMITTEE</w:t>
      </w:r>
    </w:p>
    <w:p w:rsidR="00CA50F6" w:rsidRPr="008E4E76" w:rsidRDefault="00CA50F6" w:rsidP="00004A99">
      <w:pPr>
        <w:jc w:val="center"/>
      </w:pPr>
      <w:r w:rsidRPr="008E4E76">
        <w:t xml:space="preserve">ON </w:t>
      </w:r>
      <w:r w:rsidR="005C64DB" w:rsidRPr="008E4E76">
        <w:t xml:space="preserve">JULY </w:t>
      </w:r>
      <w:r w:rsidR="006156F3" w:rsidRPr="008E4E76">
        <w:t>8</w:t>
      </w:r>
      <w:r w:rsidR="005C64DB" w:rsidRPr="008E4E76">
        <w:t>, 201</w:t>
      </w:r>
      <w:r w:rsidR="006156F3" w:rsidRPr="008E4E76">
        <w:t>9</w:t>
      </w:r>
      <w:r w:rsidRPr="008E4E76">
        <w:t xml:space="preserve"> AT </w:t>
      </w:r>
      <w:r w:rsidR="006156F3" w:rsidRPr="008E4E76">
        <w:t>9</w:t>
      </w:r>
      <w:r w:rsidR="00A917F2" w:rsidRPr="008E4E76">
        <w:t>:</w:t>
      </w:r>
      <w:r w:rsidR="006156F3" w:rsidRPr="008E4E76">
        <w:t>30</w:t>
      </w:r>
      <w:r w:rsidR="00A917F2" w:rsidRPr="008E4E76">
        <w:t xml:space="preserve"> </w:t>
      </w:r>
      <w:r w:rsidR="006156F3" w:rsidRPr="008E4E76">
        <w:t>A</w:t>
      </w:r>
      <w:r w:rsidR="00A917F2" w:rsidRPr="008E4E76">
        <w:t>M</w:t>
      </w:r>
      <w:r w:rsidRPr="008E4E76">
        <w:t>.</w:t>
      </w:r>
    </w:p>
    <w:p w:rsidR="00CA50F6" w:rsidRPr="008E4E76" w:rsidRDefault="00CA50F6" w:rsidP="00004A99">
      <w:pPr>
        <w:jc w:val="center"/>
      </w:pPr>
      <w:r w:rsidRPr="008E4E76">
        <w:t xml:space="preserve">IN THE TOWN HALL </w:t>
      </w:r>
      <w:r w:rsidR="00EC64B4" w:rsidRPr="008E4E76">
        <w:t xml:space="preserve">ANTE </w:t>
      </w:r>
      <w:r w:rsidRPr="008E4E76">
        <w:t>CHAMBER</w:t>
      </w:r>
    </w:p>
    <w:p w:rsidR="00CA50F6" w:rsidRPr="008E4E76" w:rsidRDefault="00CA50F6" w:rsidP="00004A99">
      <w:pPr>
        <w:jc w:val="center"/>
      </w:pPr>
      <w:r w:rsidRPr="008E4E76">
        <w:t>501 BAY ISLES ROAD</w:t>
      </w:r>
    </w:p>
    <w:p w:rsidR="00CA50F6" w:rsidRPr="008E4E76" w:rsidRDefault="00CA50F6" w:rsidP="00004A99">
      <w:pPr>
        <w:jc w:val="center"/>
      </w:pPr>
      <w:r w:rsidRPr="008E4E76">
        <w:t>LONGBOAT KEY, FLORIDA</w:t>
      </w:r>
    </w:p>
    <w:p w:rsidR="00CA50F6" w:rsidRPr="008E4E76" w:rsidRDefault="00CA50F6" w:rsidP="00004A99">
      <w:pPr>
        <w:pStyle w:val="Heading2"/>
        <w:spacing w:before="360"/>
        <w:rPr>
          <w:b/>
          <w:sz w:val="22"/>
        </w:rPr>
      </w:pPr>
      <w:r w:rsidRPr="008E4E76">
        <w:rPr>
          <w:b/>
          <w:sz w:val="22"/>
        </w:rPr>
        <w:t>AGENDA</w:t>
      </w:r>
    </w:p>
    <w:p w:rsidR="00EC64B4" w:rsidRPr="008E4E76" w:rsidRDefault="00EC64B4" w:rsidP="008E4E76">
      <w:pPr>
        <w:pStyle w:val="ListParagraph"/>
      </w:pPr>
      <w:r w:rsidRPr="008E4E76">
        <w:t>Swearing in New Appointee</w:t>
      </w:r>
    </w:p>
    <w:p w:rsidR="00BC5BF1" w:rsidRPr="008E4E76" w:rsidRDefault="00BC5BF1" w:rsidP="008E4E76">
      <w:pPr>
        <w:pStyle w:val="ListParagraph"/>
      </w:pPr>
      <w:r w:rsidRPr="008E4E76">
        <w:t>Approve Minutes.</w:t>
      </w:r>
    </w:p>
    <w:p w:rsidR="00BC5BF1" w:rsidRPr="008E4E76" w:rsidRDefault="00BC5BF1" w:rsidP="008E4E76">
      <w:pPr>
        <w:pStyle w:val="ListParagraph"/>
      </w:pPr>
      <w:r w:rsidRPr="008E4E76">
        <w:t xml:space="preserve">Finance </w:t>
      </w:r>
      <w:r w:rsidR="00A917F2" w:rsidRPr="008E4E76">
        <w:t>Presentation and Discussion</w:t>
      </w:r>
    </w:p>
    <w:p w:rsidR="00F46E2F" w:rsidRPr="008E4E76" w:rsidRDefault="00A917F2" w:rsidP="008E4E76">
      <w:pPr>
        <w:pStyle w:val="ListParagraph"/>
        <w:numPr>
          <w:ilvl w:val="1"/>
          <w:numId w:val="2"/>
        </w:numPr>
      </w:pPr>
      <w:r w:rsidRPr="008E4E76">
        <w:t>Role of the Committee</w:t>
      </w:r>
      <w:r w:rsidR="00F46E2F" w:rsidRPr="008E4E76">
        <w:t>.</w:t>
      </w:r>
    </w:p>
    <w:p w:rsidR="00BC5BF1" w:rsidRPr="008E4E76" w:rsidRDefault="00BC5BF1" w:rsidP="008E4E76">
      <w:pPr>
        <w:pStyle w:val="ListParagraph"/>
        <w:numPr>
          <w:ilvl w:val="1"/>
          <w:numId w:val="2"/>
        </w:numPr>
      </w:pPr>
      <w:r w:rsidRPr="008E4E76">
        <w:t>Rev</w:t>
      </w:r>
      <w:r w:rsidR="00A917F2" w:rsidRPr="008E4E76">
        <w:t>iew Town process and compliance</w:t>
      </w:r>
    </w:p>
    <w:p w:rsidR="00820C09" w:rsidRPr="008E4E76" w:rsidRDefault="00820C09" w:rsidP="008E4E76">
      <w:pPr>
        <w:pStyle w:val="ListParagraph"/>
        <w:numPr>
          <w:ilvl w:val="1"/>
          <w:numId w:val="2"/>
        </w:numPr>
      </w:pPr>
      <w:r w:rsidRPr="008E4E76">
        <w:t>Forecasting of Revenue</w:t>
      </w:r>
    </w:p>
    <w:p w:rsidR="00A917F2" w:rsidRPr="008E4E76" w:rsidRDefault="00A917F2" w:rsidP="008E4E76">
      <w:pPr>
        <w:pStyle w:val="ListParagraph"/>
        <w:numPr>
          <w:ilvl w:val="1"/>
          <w:numId w:val="2"/>
        </w:numPr>
      </w:pPr>
      <w:r w:rsidRPr="008E4E76">
        <w:t>Review of Budget and FY1</w:t>
      </w:r>
      <w:r w:rsidR="00820C09" w:rsidRPr="008E4E76">
        <w:t>9</w:t>
      </w:r>
      <w:r w:rsidRPr="008E4E76">
        <w:t xml:space="preserve"> Uses of Infrastructure Surtax Funds</w:t>
      </w:r>
    </w:p>
    <w:p w:rsidR="00BC5BF1" w:rsidRPr="008E4E76" w:rsidRDefault="00CA50F6" w:rsidP="008E4E76">
      <w:pPr>
        <w:pStyle w:val="ListParagraph"/>
        <w:numPr>
          <w:ilvl w:val="1"/>
          <w:numId w:val="2"/>
        </w:numPr>
      </w:pPr>
      <w:r w:rsidRPr="008E4E76">
        <w:t>Audited Financial Reports of Infrastructure Surtax</w:t>
      </w:r>
      <w:r w:rsidR="008705E8" w:rsidRPr="008E4E76">
        <w:t xml:space="preserve"> </w:t>
      </w:r>
      <w:r w:rsidRPr="008E4E76">
        <w:t xml:space="preserve">for the Fiscal Year </w:t>
      </w:r>
      <w:r w:rsidR="00237645" w:rsidRPr="008E4E76">
        <w:t>E</w:t>
      </w:r>
      <w:r w:rsidRPr="008E4E76">
        <w:t xml:space="preserve">nded </w:t>
      </w:r>
      <w:r w:rsidR="00A917F2" w:rsidRPr="008E4E76">
        <w:t>Sept 30, 2014 through 201</w:t>
      </w:r>
      <w:r w:rsidR="00820C09" w:rsidRPr="008E4E76">
        <w:t>8</w:t>
      </w:r>
    </w:p>
    <w:p w:rsidR="005A680C" w:rsidRPr="008E4E76" w:rsidRDefault="008705E8" w:rsidP="008E4E76">
      <w:pPr>
        <w:pStyle w:val="ListParagraph"/>
        <w:numPr>
          <w:ilvl w:val="1"/>
          <w:numId w:val="2"/>
        </w:numPr>
      </w:pPr>
      <w:r w:rsidRPr="008E4E76">
        <w:t xml:space="preserve">Project Commitments </w:t>
      </w:r>
      <w:r w:rsidR="00B15D56" w:rsidRPr="008E4E76">
        <w:t>FY 201</w:t>
      </w:r>
      <w:r w:rsidR="00820C09" w:rsidRPr="008E4E76">
        <w:t>8</w:t>
      </w:r>
      <w:r w:rsidR="00B15D56" w:rsidRPr="008E4E76">
        <w:t>-201</w:t>
      </w:r>
      <w:r w:rsidR="00820C09" w:rsidRPr="008E4E76">
        <w:t>9</w:t>
      </w:r>
    </w:p>
    <w:p w:rsidR="00A917F2" w:rsidRPr="008E4E76" w:rsidRDefault="00A917F2" w:rsidP="008E4E76">
      <w:pPr>
        <w:pStyle w:val="ListParagraph"/>
      </w:pPr>
      <w:r w:rsidRPr="008E4E76">
        <w:t>Review Draft of Memo to Town Commission</w:t>
      </w:r>
    </w:p>
    <w:p w:rsidR="00CA50F6" w:rsidRPr="008E4E76" w:rsidRDefault="00CA50F6" w:rsidP="00004A99">
      <w:pPr>
        <w:pStyle w:val="ListParagraph"/>
        <w:spacing w:after="0"/>
      </w:pPr>
      <w:r w:rsidRPr="008E4E76">
        <w:t>Committee Comments</w:t>
      </w:r>
    </w:p>
    <w:p w:rsidR="00CA50F6" w:rsidRPr="008E4E76" w:rsidRDefault="00CA50F6" w:rsidP="00F34F0D">
      <w:pPr>
        <w:spacing w:before="3000"/>
        <w:jc w:val="left"/>
      </w:pPr>
      <w:r w:rsidRPr="008E4E76"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</w:t>
      </w:r>
    </w:p>
    <w:p w:rsidR="00CA50F6" w:rsidRPr="00AB4F65" w:rsidRDefault="00CA50F6" w:rsidP="00004A99">
      <w:pPr>
        <w:spacing w:after="0"/>
        <w:jc w:val="left"/>
      </w:pPr>
      <w:r w:rsidRPr="00AB4F65">
        <w:t>In accordance with the Americans with Disabilities Act and Section 286.26, F.S., persons needing a special accommodation to participate in this proceeding should contact the Town Clerk’s office at 941-316-1999 forty-eight (48) hours in advance of this proceeding.  If you are hearing impaired, please call 941-373-7002.</w:t>
      </w:r>
    </w:p>
    <w:sectPr w:rsidR="00CA50F6" w:rsidRPr="00AB4F65" w:rsidSect="00004A99">
      <w:pgSz w:w="12240" w:h="15840"/>
      <w:pgMar w:top="108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pStyle w:val="ListParagraph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D1882"/>
    <w:multiLevelType w:val="hybridMultilevel"/>
    <w:tmpl w:val="4A3AE786"/>
    <w:lvl w:ilvl="0" w:tplc="E3885C3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76E71"/>
    <w:multiLevelType w:val="hybridMultilevel"/>
    <w:tmpl w:val="1A86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2F"/>
    <w:rsid w:val="00004A99"/>
    <w:rsid w:val="0000649A"/>
    <w:rsid w:val="0009203A"/>
    <w:rsid w:val="000A0E98"/>
    <w:rsid w:val="000A6DB9"/>
    <w:rsid w:val="00237645"/>
    <w:rsid w:val="00281253"/>
    <w:rsid w:val="002B5143"/>
    <w:rsid w:val="002D46C4"/>
    <w:rsid w:val="002F0156"/>
    <w:rsid w:val="002F38C8"/>
    <w:rsid w:val="0030600B"/>
    <w:rsid w:val="00314885"/>
    <w:rsid w:val="003D3128"/>
    <w:rsid w:val="004C0CF0"/>
    <w:rsid w:val="004D5509"/>
    <w:rsid w:val="00594511"/>
    <w:rsid w:val="005A680C"/>
    <w:rsid w:val="005C64DB"/>
    <w:rsid w:val="006156F3"/>
    <w:rsid w:val="006773D3"/>
    <w:rsid w:val="006C03D8"/>
    <w:rsid w:val="00743B58"/>
    <w:rsid w:val="007B08CA"/>
    <w:rsid w:val="007D102F"/>
    <w:rsid w:val="00820C09"/>
    <w:rsid w:val="008705E8"/>
    <w:rsid w:val="008E4E76"/>
    <w:rsid w:val="00992487"/>
    <w:rsid w:val="00992854"/>
    <w:rsid w:val="0099539E"/>
    <w:rsid w:val="00A917F2"/>
    <w:rsid w:val="00AB4F65"/>
    <w:rsid w:val="00B15D56"/>
    <w:rsid w:val="00B527B5"/>
    <w:rsid w:val="00BC5BF1"/>
    <w:rsid w:val="00C244A0"/>
    <w:rsid w:val="00C6644B"/>
    <w:rsid w:val="00C66FB8"/>
    <w:rsid w:val="00C71BA1"/>
    <w:rsid w:val="00CA50F6"/>
    <w:rsid w:val="00CC290A"/>
    <w:rsid w:val="00DB2C00"/>
    <w:rsid w:val="00E06A6C"/>
    <w:rsid w:val="00E74A13"/>
    <w:rsid w:val="00EC64B4"/>
    <w:rsid w:val="00EC6ABC"/>
    <w:rsid w:val="00F34F0D"/>
    <w:rsid w:val="00F46E2F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3509-3C3D-4CE9-A6E4-B999541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E76"/>
    <w:pPr>
      <w:spacing w:after="12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E76"/>
    <w:pPr>
      <w:tabs>
        <w:tab w:val="center" w:pos="432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tabs>
        <w:tab w:val="left" w:pos="900"/>
        <w:tab w:val="center" w:pos="4320"/>
      </w:tabs>
      <w:ind w:left="540"/>
    </w:pPr>
    <w:rPr>
      <w:rFonts w:cs="Times New Roman"/>
    </w:rPr>
  </w:style>
  <w:style w:type="paragraph" w:styleId="ListParagraph">
    <w:name w:val="List Paragraph"/>
    <w:basedOn w:val="BodyTextIndent2"/>
    <w:uiPriority w:val="34"/>
    <w:qFormat/>
    <w:rsid w:val="008E4E76"/>
    <w:pPr>
      <w:numPr>
        <w:numId w:val="2"/>
      </w:numPr>
      <w:tabs>
        <w:tab w:val="clear" w:pos="900"/>
      </w:tabs>
      <w:spacing w:after="240"/>
      <w:ind w:left="634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4E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PC211</dc:creator>
  <cp:keywords/>
  <cp:lastModifiedBy>Sandi Henley</cp:lastModifiedBy>
  <cp:revision>2</cp:revision>
  <cp:lastPrinted>2012-07-13T15:06:00Z</cp:lastPrinted>
  <dcterms:created xsi:type="dcterms:W3CDTF">2019-07-02T17:52:00Z</dcterms:created>
  <dcterms:modified xsi:type="dcterms:W3CDTF">2019-07-02T17:52:00Z</dcterms:modified>
</cp:coreProperties>
</file>