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50"/>
        <w:gridCol w:w="2520"/>
        <w:gridCol w:w="450"/>
        <w:gridCol w:w="2520"/>
        <w:gridCol w:w="450"/>
        <w:gridCol w:w="2520"/>
        <w:gridCol w:w="2520"/>
        <w:gridCol w:w="2520"/>
      </w:tblGrid>
      <w:tr w:rsidR="007B1099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7B1099" w:rsidRDefault="007B1099" w:rsidP="00D4674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7B1099" w:rsidRDefault="007B1099" w:rsidP="00D4674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7B1099" w:rsidRDefault="007B1099" w:rsidP="00D4674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7B1099" w:rsidRPr="009F384D" w:rsidRDefault="007B1099" w:rsidP="008F1B54">
            <w:pPr>
              <w:ind w:left="63" w:right="63"/>
              <w:rPr>
                <w:b/>
              </w:rPr>
            </w:pPr>
          </w:p>
        </w:tc>
        <w:tc>
          <w:tcPr>
            <w:tcW w:w="2520" w:type="dxa"/>
          </w:tcPr>
          <w:p w:rsidR="007B1099" w:rsidRDefault="007B1099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7B1099" w:rsidRDefault="007B1099" w:rsidP="00D4674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7B1099" w:rsidRDefault="007B1099" w:rsidP="00D4674F">
            <w:pPr>
              <w:ind w:left="63" w:right="63"/>
              <w:jc w:val="center"/>
            </w:pPr>
          </w:p>
        </w:tc>
      </w:tr>
      <w:tr w:rsidR="00FF0DAF" w:rsidTr="007B1099">
        <w:trPr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7634F3" w:rsidP="00265FF9">
            <w:pPr>
              <w:spacing w:before="80"/>
              <w:ind w:left="63" w:right="63"/>
              <w:jc w:val="center"/>
            </w:pPr>
            <w:r w:rsidRPr="009F384D">
              <w:rPr>
                <w:b/>
              </w:rPr>
              <w:t>Commission List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Pr="009F384D" w:rsidRDefault="00FF0DAF" w:rsidP="00FF0DAF">
            <w:pPr>
              <w:ind w:left="63" w:right="63"/>
              <w:rPr>
                <w:b/>
              </w:rPr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  <w:r w:rsidRPr="009F384D">
              <w:rPr>
                <w:b/>
              </w:rPr>
              <w:t>Holiday List</w:t>
            </w: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7634F3" w:rsidRPr="009F384D" w:rsidRDefault="007634F3" w:rsidP="00E571DC">
            <w:pPr>
              <w:ind w:left="63" w:right="63"/>
              <w:jc w:val="center"/>
              <w:rPr>
                <w:b/>
              </w:rPr>
            </w:pPr>
            <w:r w:rsidRPr="009F384D">
              <w:rPr>
                <w:b/>
              </w:rPr>
              <w:t xml:space="preserve">Computer &amp; Internet </w:t>
            </w:r>
          </w:p>
          <w:p w:rsidR="00FF0DAF" w:rsidRDefault="007634F3" w:rsidP="007634F3">
            <w:pPr>
              <w:ind w:left="63" w:right="63"/>
              <w:jc w:val="center"/>
            </w:pPr>
            <w:r w:rsidRPr="009F384D">
              <w:rPr>
                <w:b/>
              </w:rPr>
              <w:t>Policy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7634F3" w:rsidRPr="009F384D" w:rsidRDefault="007634F3" w:rsidP="00E571DC">
            <w:pPr>
              <w:ind w:left="63" w:right="63"/>
              <w:jc w:val="center"/>
              <w:rPr>
                <w:b/>
              </w:rPr>
            </w:pPr>
            <w:r w:rsidRPr="009F384D">
              <w:rPr>
                <w:b/>
              </w:rPr>
              <w:t>Public Records</w:t>
            </w:r>
          </w:p>
          <w:p w:rsidR="00FF0DAF" w:rsidRDefault="007634F3" w:rsidP="007634F3">
            <w:pPr>
              <w:ind w:left="63" w:right="63"/>
              <w:jc w:val="center"/>
            </w:pPr>
            <w:r w:rsidRPr="009F384D">
              <w:rPr>
                <w:b/>
              </w:rPr>
              <w:t>Policy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Pr="009F384D" w:rsidRDefault="00FF0DAF" w:rsidP="00FF0DAF">
            <w:pPr>
              <w:ind w:left="63" w:right="63"/>
              <w:rPr>
                <w:b/>
              </w:rPr>
            </w:pPr>
          </w:p>
        </w:tc>
        <w:tc>
          <w:tcPr>
            <w:tcW w:w="2520" w:type="dxa"/>
          </w:tcPr>
          <w:p w:rsidR="00FF0DAF" w:rsidRDefault="007634F3" w:rsidP="00265FF9">
            <w:pPr>
              <w:spacing w:before="80"/>
              <w:ind w:left="63" w:right="63"/>
              <w:jc w:val="center"/>
            </w:pPr>
            <w:r w:rsidRPr="009F384D">
              <w:rPr>
                <w:b/>
              </w:rPr>
              <w:t>Holiday List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7634F3" w:rsidRDefault="007634F3" w:rsidP="00E571DC">
            <w:pPr>
              <w:ind w:left="63" w:right="63"/>
              <w:jc w:val="center"/>
              <w:rPr>
                <w:b/>
              </w:rPr>
            </w:pPr>
            <w:r>
              <w:rPr>
                <w:b/>
              </w:rPr>
              <w:t>Personnel Rules &amp;</w:t>
            </w:r>
          </w:p>
          <w:p w:rsidR="00FF0DAF" w:rsidRDefault="007634F3" w:rsidP="007634F3">
            <w:pPr>
              <w:ind w:left="63" w:right="63"/>
              <w:jc w:val="center"/>
            </w:pPr>
            <w:r>
              <w:rPr>
                <w:b/>
              </w:rPr>
              <w:t>Regulations</w:t>
            </w:r>
          </w:p>
        </w:tc>
        <w:tc>
          <w:tcPr>
            <w:tcW w:w="450" w:type="dxa"/>
          </w:tcPr>
          <w:p w:rsidR="00FF0DAF" w:rsidRPr="009F384D" w:rsidRDefault="00FF0DAF" w:rsidP="00FF0DAF">
            <w:pPr>
              <w:ind w:left="63" w:right="63"/>
              <w:rPr>
                <w:b/>
              </w:rPr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7634F3" w:rsidP="00265FF9">
            <w:pPr>
              <w:spacing w:before="80"/>
              <w:ind w:left="63" w:right="63"/>
              <w:jc w:val="center"/>
            </w:pPr>
            <w:r w:rsidRPr="009F384D">
              <w:rPr>
                <w:b/>
              </w:rPr>
              <w:t>Commission List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7634F3" w:rsidRPr="009F384D" w:rsidRDefault="007634F3" w:rsidP="00E571DC">
            <w:pPr>
              <w:ind w:left="63" w:right="63"/>
              <w:jc w:val="center"/>
              <w:rPr>
                <w:b/>
              </w:rPr>
            </w:pPr>
            <w:r w:rsidRPr="009F384D">
              <w:rPr>
                <w:b/>
              </w:rPr>
              <w:t xml:space="preserve">Computer &amp; Internet </w:t>
            </w:r>
          </w:p>
          <w:p w:rsidR="00FF0DAF" w:rsidRDefault="007634F3" w:rsidP="007634F3">
            <w:pPr>
              <w:ind w:left="63" w:right="63"/>
              <w:jc w:val="center"/>
            </w:pPr>
            <w:r w:rsidRPr="009F384D">
              <w:rPr>
                <w:b/>
              </w:rPr>
              <w:t>Policy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7634F3" w:rsidRPr="009F384D" w:rsidRDefault="007634F3" w:rsidP="00E571DC">
            <w:pPr>
              <w:ind w:left="63" w:right="63"/>
              <w:jc w:val="center"/>
              <w:rPr>
                <w:b/>
              </w:rPr>
            </w:pPr>
            <w:r w:rsidRPr="009F384D">
              <w:rPr>
                <w:b/>
              </w:rPr>
              <w:t>Public Records</w:t>
            </w:r>
          </w:p>
          <w:p w:rsidR="00FF0DAF" w:rsidRDefault="007634F3" w:rsidP="007634F3">
            <w:pPr>
              <w:ind w:left="63" w:right="63"/>
              <w:jc w:val="center"/>
            </w:pPr>
            <w:r w:rsidRPr="009F384D">
              <w:rPr>
                <w:b/>
              </w:rPr>
              <w:t>Policy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7634F3" w:rsidP="00265FF9">
            <w:pPr>
              <w:spacing w:before="80"/>
              <w:ind w:left="63" w:right="63"/>
              <w:jc w:val="center"/>
            </w:pPr>
            <w:r w:rsidRPr="009F384D">
              <w:rPr>
                <w:b/>
              </w:rPr>
              <w:t>Holiday List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7634F3" w:rsidRDefault="007634F3" w:rsidP="00E571DC">
            <w:pPr>
              <w:ind w:left="63" w:right="63"/>
              <w:jc w:val="center"/>
              <w:rPr>
                <w:b/>
              </w:rPr>
            </w:pPr>
            <w:r>
              <w:rPr>
                <w:b/>
              </w:rPr>
              <w:t>Personnel Rules &amp;</w:t>
            </w:r>
          </w:p>
          <w:p w:rsidR="00FF0DAF" w:rsidRDefault="007634F3" w:rsidP="007634F3">
            <w:pPr>
              <w:ind w:left="63" w:right="63"/>
              <w:jc w:val="center"/>
            </w:pPr>
            <w:r>
              <w:rPr>
                <w:b/>
              </w:rPr>
              <w:t>Regulations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7634F3" w:rsidP="00265FF9">
            <w:pPr>
              <w:spacing w:before="80"/>
              <w:ind w:left="63" w:right="63"/>
              <w:jc w:val="center"/>
            </w:pPr>
            <w:r w:rsidRPr="009F384D">
              <w:rPr>
                <w:b/>
              </w:rPr>
              <w:t>Commission List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7634F3" w:rsidRPr="009F384D" w:rsidRDefault="007634F3" w:rsidP="00E571DC">
            <w:pPr>
              <w:ind w:left="63" w:right="63"/>
              <w:jc w:val="center"/>
              <w:rPr>
                <w:b/>
              </w:rPr>
            </w:pPr>
            <w:r w:rsidRPr="009F384D">
              <w:rPr>
                <w:b/>
              </w:rPr>
              <w:t xml:space="preserve">Computer &amp; Internet </w:t>
            </w:r>
          </w:p>
          <w:p w:rsidR="00FF0DAF" w:rsidRDefault="007634F3" w:rsidP="007634F3">
            <w:pPr>
              <w:ind w:left="63" w:right="63"/>
              <w:jc w:val="center"/>
            </w:pPr>
            <w:r w:rsidRPr="009F384D">
              <w:rPr>
                <w:b/>
              </w:rPr>
              <w:t>Policy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7634F3" w:rsidRPr="009F384D" w:rsidRDefault="007634F3" w:rsidP="00E571DC">
            <w:pPr>
              <w:ind w:left="63" w:right="63"/>
              <w:jc w:val="center"/>
              <w:rPr>
                <w:b/>
              </w:rPr>
            </w:pPr>
            <w:r w:rsidRPr="009F384D">
              <w:rPr>
                <w:b/>
              </w:rPr>
              <w:t>Public Records</w:t>
            </w:r>
          </w:p>
          <w:p w:rsidR="00FF0DAF" w:rsidRDefault="007634F3" w:rsidP="007634F3">
            <w:pPr>
              <w:ind w:left="63" w:right="63"/>
              <w:jc w:val="center"/>
            </w:pPr>
            <w:r w:rsidRPr="009F384D">
              <w:rPr>
                <w:b/>
              </w:rPr>
              <w:t>Policy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7634F3" w:rsidP="00265FF9">
            <w:pPr>
              <w:spacing w:before="80"/>
              <w:ind w:left="63" w:right="63"/>
              <w:jc w:val="center"/>
            </w:pPr>
            <w:r w:rsidRPr="009F384D">
              <w:rPr>
                <w:b/>
              </w:rPr>
              <w:t>Holiday List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7634F3" w:rsidRDefault="007634F3" w:rsidP="00E571DC">
            <w:pPr>
              <w:ind w:left="63" w:right="63"/>
              <w:jc w:val="center"/>
              <w:rPr>
                <w:b/>
              </w:rPr>
            </w:pPr>
            <w:r>
              <w:rPr>
                <w:b/>
              </w:rPr>
              <w:t>Per</w:t>
            </w:r>
            <w:bookmarkStart w:id="0" w:name="_GoBack"/>
            <w:bookmarkEnd w:id="0"/>
            <w:r>
              <w:rPr>
                <w:b/>
              </w:rPr>
              <w:t>sonnel Rules &amp;</w:t>
            </w:r>
          </w:p>
          <w:p w:rsidR="00FF0DAF" w:rsidRDefault="007634F3" w:rsidP="007634F3">
            <w:pPr>
              <w:ind w:left="63" w:right="63"/>
              <w:jc w:val="center"/>
            </w:pPr>
            <w:r>
              <w:rPr>
                <w:b/>
              </w:rPr>
              <w:t>Regulations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Pr="00447432" w:rsidRDefault="00447432" w:rsidP="00447432">
            <w:pPr>
              <w:spacing w:before="80"/>
              <w:ind w:left="63" w:right="63"/>
              <w:jc w:val="center"/>
              <w:rPr>
                <w:b/>
              </w:rPr>
            </w:pPr>
            <w:r w:rsidRPr="00447432">
              <w:rPr>
                <w:b/>
              </w:rPr>
              <w:t>PBA CONTRACT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Pr="00447432" w:rsidRDefault="00447432" w:rsidP="00447432">
            <w:pPr>
              <w:spacing w:before="80"/>
              <w:ind w:left="63" w:right="63"/>
              <w:jc w:val="center"/>
              <w:rPr>
                <w:b/>
              </w:rPr>
            </w:pPr>
            <w:r w:rsidRPr="00447432">
              <w:rPr>
                <w:b/>
              </w:rPr>
              <w:t>IAFF CONTRACT</w:t>
            </w: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7634F3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  <w:tr w:rsidR="00FF0DAF" w:rsidTr="007B1099">
        <w:trPr>
          <w:gridAfter w:val="2"/>
          <w:wAfter w:w="5040" w:type="dxa"/>
          <w:cantSplit/>
          <w:trHeight w:hRule="exact" w:val="720"/>
        </w:trPr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8244F2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  <w:tc>
          <w:tcPr>
            <w:tcW w:w="450" w:type="dxa"/>
          </w:tcPr>
          <w:p w:rsidR="00FF0DAF" w:rsidRDefault="00FF0DAF" w:rsidP="00FF0DAF">
            <w:pPr>
              <w:ind w:left="63" w:right="63"/>
            </w:pPr>
          </w:p>
        </w:tc>
        <w:tc>
          <w:tcPr>
            <w:tcW w:w="2520" w:type="dxa"/>
          </w:tcPr>
          <w:p w:rsidR="00FF0DAF" w:rsidRDefault="00FF0DAF" w:rsidP="00FF0DAF">
            <w:pPr>
              <w:ind w:left="63" w:right="63"/>
              <w:jc w:val="center"/>
            </w:pPr>
          </w:p>
        </w:tc>
      </w:tr>
    </w:tbl>
    <w:p w:rsidR="00BB790C" w:rsidRPr="00A83F64" w:rsidRDefault="00BB790C" w:rsidP="00A83F64">
      <w:pPr>
        <w:ind w:left="63" w:right="63"/>
        <w:rPr>
          <w:vanish/>
        </w:rPr>
      </w:pPr>
    </w:p>
    <w:sectPr w:rsidR="00BB790C" w:rsidRPr="00A83F64" w:rsidSect="00A83F64">
      <w:type w:val="continuous"/>
      <w:pgSz w:w="12240" w:h="15840"/>
      <w:pgMar w:top="720" w:right="404" w:bottom="0" w:left="40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64"/>
    <w:rsid w:val="00027354"/>
    <w:rsid w:val="000C2368"/>
    <w:rsid w:val="00212C76"/>
    <w:rsid w:val="00223BC0"/>
    <w:rsid w:val="00236BF4"/>
    <w:rsid w:val="00265FF9"/>
    <w:rsid w:val="002F2B3D"/>
    <w:rsid w:val="00447432"/>
    <w:rsid w:val="00597356"/>
    <w:rsid w:val="006A0D8F"/>
    <w:rsid w:val="0075112C"/>
    <w:rsid w:val="007634F3"/>
    <w:rsid w:val="007B1099"/>
    <w:rsid w:val="007E6C28"/>
    <w:rsid w:val="008244F2"/>
    <w:rsid w:val="00832795"/>
    <w:rsid w:val="008F1B54"/>
    <w:rsid w:val="0092049E"/>
    <w:rsid w:val="00946F0E"/>
    <w:rsid w:val="009F384D"/>
    <w:rsid w:val="00A05042"/>
    <w:rsid w:val="00A83F64"/>
    <w:rsid w:val="00BB790C"/>
    <w:rsid w:val="00C00C27"/>
    <w:rsid w:val="00C77D66"/>
    <w:rsid w:val="00CD29FC"/>
    <w:rsid w:val="00D025B1"/>
    <w:rsid w:val="00DF5318"/>
    <w:rsid w:val="00E4221E"/>
    <w:rsid w:val="00E43518"/>
    <w:rsid w:val="00E571DC"/>
    <w:rsid w:val="00E9456B"/>
    <w:rsid w:val="00EA7B88"/>
    <w:rsid w:val="00F2094A"/>
    <w:rsid w:val="00F43C54"/>
    <w:rsid w:val="00F562E9"/>
    <w:rsid w:val="00F76EE9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F9085-6F4E-4FF5-B8D0-487AB81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kdyer</dc:creator>
  <cp:lastModifiedBy>Lynn Curreli</cp:lastModifiedBy>
  <cp:revision>5</cp:revision>
  <cp:lastPrinted>2021-04-01T18:03:00Z</cp:lastPrinted>
  <dcterms:created xsi:type="dcterms:W3CDTF">2018-09-07T14:56:00Z</dcterms:created>
  <dcterms:modified xsi:type="dcterms:W3CDTF">2021-04-01T18:16:00Z</dcterms:modified>
</cp:coreProperties>
</file>